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B8A187" w14:textId="05923EA9" w:rsidR="009A5DBE" w:rsidRPr="00256C38" w:rsidRDefault="0075116E" w:rsidP="0075116E">
      <w:pPr>
        <w:spacing w:after="0"/>
        <w:rPr>
          <w:rFonts w:ascii="Times New Roman" w:hAnsi="Times New Roman"/>
          <w:b/>
        </w:rPr>
      </w:pPr>
      <w:r>
        <w:rPr>
          <w:rFonts w:ascii="Times New Roman" w:hAnsi="Times New Roman"/>
          <w:b/>
        </w:rPr>
        <w:t xml:space="preserve">Instructions: </w:t>
      </w:r>
      <w:r>
        <w:rPr>
          <w:rFonts w:ascii="Times New Roman" w:hAnsi="Times New Roman"/>
          <w:b/>
        </w:rPr>
        <w:br/>
      </w:r>
    </w:p>
    <w:p w14:paraId="5F6C099D" w14:textId="5842C788" w:rsidR="009A5DBE" w:rsidRPr="00256C38" w:rsidRDefault="00975C28" w:rsidP="009A5DBE">
      <w:pPr>
        <w:rPr>
          <w:rFonts w:ascii="Times New Roman" w:hAnsi="Times New Roman"/>
        </w:rPr>
      </w:pPr>
      <w:r w:rsidRPr="00256C38">
        <w:rPr>
          <w:rFonts w:ascii="Times New Roman" w:hAnsi="Times New Roman"/>
          <w:b/>
          <w:u w:val="single"/>
        </w:rPr>
        <w:t>Drama</w:t>
      </w:r>
      <w:r w:rsidR="001A46FA" w:rsidRPr="00256C38">
        <w:rPr>
          <w:rFonts w:ascii="Times New Roman" w:hAnsi="Times New Roman"/>
          <w:b/>
          <w:u w:val="single"/>
        </w:rPr>
        <w:t>:</w:t>
      </w:r>
      <w:r w:rsidR="009A5DBE" w:rsidRPr="00256C38">
        <w:rPr>
          <w:rFonts w:ascii="Times New Roman" w:hAnsi="Times New Roman"/>
        </w:rPr>
        <w:t xml:space="preserve">  </w:t>
      </w:r>
      <w:r w:rsidR="001A46FA" w:rsidRPr="00256C38">
        <w:rPr>
          <w:rFonts w:ascii="Times New Roman" w:hAnsi="Times New Roman"/>
        </w:rPr>
        <w:t xml:space="preserve">For the </w:t>
      </w:r>
      <w:r w:rsidR="00782713" w:rsidRPr="00256C38">
        <w:rPr>
          <w:rFonts w:ascii="Times New Roman" w:hAnsi="Times New Roman"/>
        </w:rPr>
        <w:t>theatre</w:t>
      </w:r>
      <w:r w:rsidR="001A46FA" w:rsidRPr="00256C38">
        <w:rPr>
          <w:rFonts w:ascii="Times New Roman" w:hAnsi="Times New Roman"/>
        </w:rPr>
        <w:t xml:space="preserve"> portion of your portfolio you will complete the following:</w:t>
      </w:r>
    </w:p>
    <w:p w14:paraId="338B375B" w14:textId="15224505" w:rsidR="003B272F" w:rsidRPr="00256C38" w:rsidRDefault="003B272F" w:rsidP="003B272F">
      <w:pPr>
        <w:numPr>
          <w:ilvl w:val="0"/>
          <w:numId w:val="1"/>
        </w:numPr>
        <w:spacing w:after="0"/>
        <w:rPr>
          <w:rFonts w:ascii="Times New Roman" w:hAnsi="Times New Roman"/>
        </w:rPr>
      </w:pPr>
      <w:r w:rsidRPr="00256C38">
        <w:rPr>
          <w:rFonts w:ascii="Times New Roman" w:hAnsi="Times New Roman"/>
          <w:b/>
        </w:rPr>
        <w:t>1 CD (age appropriate)</w:t>
      </w:r>
      <w:r w:rsidRPr="00256C38">
        <w:rPr>
          <w:rFonts w:ascii="Times New Roman" w:hAnsi="Times New Roman"/>
        </w:rPr>
        <w:t xml:space="preserve"> for background music or for use in the chosen drama, movement or dance </w:t>
      </w:r>
    </w:p>
    <w:p w14:paraId="4EB9BA7B" w14:textId="4D784282" w:rsidR="009A5DBE" w:rsidRPr="00256C38" w:rsidRDefault="009A5DBE" w:rsidP="009A5DBE">
      <w:pPr>
        <w:pStyle w:val="ListParagraph"/>
        <w:numPr>
          <w:ilvl w:val="0"/>
          <w:numId w:val="1"/>
        </w:numPr>
        <w:spacing w:line="276" w:lineRule="auto"/>
        <w:rPr>
          <w:rFonts w:ascii="Times New Roman" w:hAnsi="Times New Roman" w:cs="Times New Roman"/>
          <w:sz w:val="22"/>
        </w:rPr>
      </w:pPr>
      <w:r w:rsidRPr="00256C38">
        <w:rPr>
          <w:rFonts w:ascii="Times New Roman" w:hAnsi="Times New Roman" w:cs="Times New Roman"/>
          <w:b/>
          <w:sz w:val="22"/>
        </w:rPr>
        <w:t xml:space="preserve">1 Form of Drama, Movement, or Dance– </w:t>
      </w:r>
      <w:r w:rsidR="00464937" w:rsidRPr="00256C38">
        <w:rPr>
          <w:rFonts w:ascii="Times New Roman" w:hAnsi="Times New Roman" w:cs="Times New Roman"/>
          <w:sz w:val="22"/>
        </w:rPr>
        <w:t xml:space="preserve">(Use </w:t>
      </w:r>
      <w:r w:rsidR="00464937" w:rsidRPr="00256C38">
        <w:rPr>
          <w:rFonts w:ascii="Times New Roman" w:hAnsi="Times New Roman" w:cs="Times New Roman"/>
          <w:color w:val="FF0000"/>
          <w:sz w:val="22"/>
        </w:rPr>
        <w:t xml:space="preserve">lesson plan </w:t>
      </w:r>
      <w:r w:rsidR="00464937" w:rsidRPr="00256C38">
        <w:rPr>
          <w:rFonts w:ascii="Times New Roman" w:hAnsi="Times New Roman" w:cs="Times New Roman"/>
          <w:sz w:val="22"/>
        </w:rPr>
        <w:t>provided to write this section)</w:t>
      </w:r>
      <w:r w:rsidR="0075116E">
        <w:rPr>
          <w:rFonts w:ascii="Times New Roman" w:hAnsi="Times New Roman" w:cs="Times New Roman"/>
          <w:sz w:val="22"/>
        </w:rPr>
        <w:t xml:space="preserve"> Located at the bottom of the page!</w:t>
      </w:r>
    </w:p>
    <w:p w14:paraId="1D9FED10" w14:textId="0AD55AC6" w:rsidR="00687D05" w:rsidRPr="00256C38" w:rsidRDefault="00687D05" w:rsidP="00687D05">
      <w:pPr>
        <w:numPr>
          <w:ilvl w:val="0"/>
          <w:numId w:val="1"/>
        </w:numPr>
        <w:spacing w:after="0"/>
        <w:rPr>
          <w:rFonts w:ascii="Times New Roman" w:hAnsi="Times New Roman"/>
        </w:rPr>
      </w:pPr>
      <w:r w:rsidRPr="00256C38">
        <w:rPr>
          <w:rFonts w:ascii="Times New Roman" w:hAnsi="Times New Roman"/>
          <w:b/>
        </w:rPr>
        <w:t xml:space="preserve">1 </w:t>
      </w:r>
      <w:r w:rsidR="00823895" w:rsidRPr="00256C38">
        <w:rPr>
          <w:rFonts w:ascii="Times New Roman" w:hAnsi="Times New Roman"/>
          <w:b/>
        </w:rPr>
        <w:t xml:space="preserve">local </w:t>
      </w:r>
      <w:r w:rsidRPr="00256C38">
        <w:rPr>
          <w:rFonts w:ascii="Times New Roman" w:hAnsi="Times New Roman"/>
          <w:b/>
        </w:rPr>
        <w:t>visiting dance or movement live performer</w:t>
      </w:r>
      <w:r w:rsidRPr="00256C38">
        <w:rPr>
          <w:rFonts w:ascii="Times New Roman" w:hAnsi="Times New Roman"/>
        </w:rPr>
        <w:t xml:space="preserve"> – complete relevant information for selecting the performer. Explain how you would locate, invite, and the criteria for the performer to visit your classroom. </w:t>
      </w:r>
    </w:p>
    <w:p w14:paraId="7EE48BB1" w14:textId="41ACA5CC" w:rsidR="001A46FA" w:rsidRPr="00256C38" w:rsidRDefault="001A46FA" w:rsidP="001A46FA">
      <w:pPr>
        <w:pStyle w:val="ListParagraph"/>
        <w:numPr>
          <w:ilvl w:val="4"/>
          <w:numId w:val="1"/>
        </w:numPr>
        <w:spacing w:line="276" w:lineRule="auto"/>
        <w:rPr>
          <w:rFonts w:ascii="Times New Roman" w:hAnsi="Times New Roman" w:cs="Times New Roman"/>
          <w:sz w:val="22"/>
        </w:rPr>
      </w:pPr>
      <w:r w:rsidRPr="00256C38">
        <w:rPr>
          <w:rFonts w:ascii="Times New Roman" w:hAnsi="Times New Roman" w:cs="Times New Roman"/>
          <w:b/>
          <w:sz w:val="22"/>
        </w:rPr>
        <w:t>Explain:</w:t>
      </w:r>
    </w:p>
    <w:p w14:paraId="4A3D028A" w14:textId="77777777" w:rsidR="00306E0E" w:rsidRPr="00256C38" w:rsidRDefault="00306E0E" w:rsidP="00306E0E">
      <w:pPr>
        <w:pStyle w:val="ListParagraph"/>
        <w:numPr>
          <w:ilvl w:val="2"/>
          <w:numId w:val="1"/>
        </w:numPr>
        <w:spacing w:line="276" w:lineRule="auto"/>
        <w:rPr>
          <w:rFonts w:ascii="Times New Roman" w:hAnsi="Times New Roman" w:cs="Times New Roman"/>
          <w:sz w:val="22"/>
        </w:rPr>
      </w:pPr>
      <w:r w:rsidRPr="00256C38">
        <w:rPr>
          <w:rFonts w:ascii="Times New Roman" w:hAnsi="Times New Roman" w:cs="Times New Roman"/>
          <w:sz w:val="22"/>
        </w:rPr>
        <w:t>Why you chose this visiting artist</w:t>
      </w:r>
    </w:p>
    <w:p w14:paraId="21974AF7" w14:textId="77777777" w:rsidR="00306E0E" w:rsidRPr="00256C38" w:rsidRDefault="00306E0E" w:rsidP="00306E0E">
      <w:pPr>
        <w:pStyle w:val="ListParagraph"/>
        <w:numPr>
          <w:ilvl w:val="2"/>
          <w:numId w:val="1"/>
        </w:numPr>
        <w:spacing w:line="276" w:lineRule="auto"/>
        <w:rPr>
          <w:rFonts w:ascii="Times New Roman" w:hAnsi="Times New Roman" w:cs="Times New Roman"/>
          <w:sz w:val="22"/>
        </w:rPr>
      </w:pPr>
      <w:r w:rsidRPr="00256C38">
        <w:rPr>
          <w:rFonts w:ascii="Times New Roman" w:hAnsi="Times New Roman" w:cs="Times New Roman"/>
          <w:sz w:val="22"/>
        </w:rPr>
        <w:t>What teaching objective/point will be addressed</w:t>
      </w:r>
    </w:p>
    <w:p w14:paraId="4423AF9C" w14:textId="77777777" w:rsidR="00306E0E" w:rsidRPr="00256C38" w:rsidRDefault="00306E0E" w:rsidP="00306E0E">
      <w:pPr>
        <w:pStyle w:val="ListParagraph"/>
        <w:numPr>
          <w:ilvl w:val="2"/>
          <w:numId w:val="1"/>
        </w:numPr>
        <w:spacing w:line="276" w:lineRule="auto"/>
        <w:rPr>
          <w:rFonts w:ascii="Times New Roman" w:hAnsi="Times New Roman" w:cs="Times New Roman"/>
          <w:sz w:val="22"/>
        </w:rPr>
      </w:pPr>
      <w:r w:rsidRPr="00256C38">
        <w:rPr>
          <w:rFonts w:ascii="Times New Roman" w:hAnsi="Times New Roman" w:cs="Times New Roman"/>
          <w:sz w:val="22"/>
        </w:rPr>
        <w:t>How their visit will extend or support your teaching in the classroom</w:t>
      </w:r>
    </w:p>
    <w:p w14:paraId="2814D142" w14:textId="555450B0" w:rsidR="00306E0E" w:rsidRPr="00256C38" w:rsidRDefault="00306E0E" w:rsidP="00306E0E">
      <w:pPr>
        <w:pStyle w:val="ListParagraph"/>
        <w:numPr>
          <w:ilvl w:val="2"/>
          <w:numId w:val="1"/>
        </w:numPr>
        <w:spacing w:line="276" w:lineRule="auto"/>
        <w:rPr>
          <w:rFonts w:ascii="Times New Roman" w:hAnsi="Times New Roman" w:cs="Times New Roman"/>
          <w:sz w:val="22"/>
        </w:rPr>
      </w:pPr>
      <w:r w:rsidRPr="00256C38">
        <w:rPr>
          <w:rFonts w:ascii="Times New Roman" w:hAnsi="Times New Roman" w:cs="Times New Roman"/>
          <w:sz w:val="22"/>
        </w:rPr>
        <w:t>Briefly describe how it relates to the grade level objectives related to art and the content area</w:t>
      </w:r>
      <w:r w:rsidR="00240787" w:rsidRPr="00256C38">
        <w:rPr>
          <w:rFonts w:ascii="Times New Roman" w:hAnsi="Times New Roman" w:cs="Times New Roman"/>
          <w:sz w:val="22"/>
        </w:rPr>
        <w:t xml:space="preserve"> and how it aligns with chosen TEKS</w:t>
      </w:r>
    </w:p>
    <w:p w14:paraId="1764A599" w14:textId="6707FEE5" w:rsidR="009A5DBE" w:rsidRPr="00256C38" w:rsidRDefault="00687D05" w:rsidP="002B2D60">
      <w:pPr>
        <w:pStyle w:val="ListParagraph"/>
        <w:numPr>
          <w:ilvl w:val="0"/>
          <w:numId w:val="1"/>
        </w:numPr>
        <w:spacing w:line="276" w:lineRule="auto"/>
        <w:rPr>
          <w:rFonts w:ascii="Times New Roman" w:hAnsi="Times New Roman" w:cs="Times New Roman"/>
          <w:sz w:val="22"/>
        </w:rPr>
      </w:pPr>
      <w:r w:rsidRPr="00256C38">
        <w:rPr>
          <w:rFonts w:ascii="Times New Roman" w:hAnsi="Times New Roman" w:cs="Times New Roman"/>
          <w:b/>
          <w:sz w:val="22"/>
        </w:rPr>
        <w:t>Theatre</w:t>
      </w:r>
      <w:r w:rsidR="009A5DBE" w:rsidRPr="00256C38">
        <w:rPr>
          <w:rFonts w:ascii="Times New Roman" w:hAnsi="Times New Roman" w:cs="Times New Roman"/>
          <w:b/>
          <w:sz w:val="22"/>
        </w:rPr>
        <w:t xml:space="preserve"> floor plan</w:t>
      </w:r>
      <w:r w:rsidR="009A5DBE" w:rsidRPr="00256C38">
        <w:rPr>
          <w:rFonts w:ascii="Times New Roman" w:hAnsi="Times New Roman" w:cs="Times New Roman"/>
          <w:sz w:val="22"/>
        </w:rPr>
        <w:t xml:space="preserve"> </w:t>
      </w:r>
      <w:r w:rsidR="009A5DBE" w:rsidRPr="00256C38">
        <w:rPr>
          <w:rFonts w:ascii="Times New Roman" w:hAnsi="Times New Roman" w:cs="Times New Roman"/>
          <w:b/>
          <w:sz w:val="22"/>
        </w:rPr>
        <w:t>and center information</w:t>
      </w:r>
      <w:r w:rsidRPr="00256C38">
        <w:rPr>
          <w:rFonts w:ascii="Times New Roman" w:hAnsi="Times New Roman" w:cs="Times New Roman"/>
          <w:sz w:val="22"/>
        </w:rPr>
        <w:t xml:space="preserve">– </w:t>
      </w:r>
      <w:r w:rsidR="00BA3232" w:rsidRPr="00256C38">
        <w:rPr>
          <w:rFonts w:ascii="Times New Roman" w:eastAsia="Times New Roman" w:hAnsi="Times New Roman" w:cs="Times New Roman"/>
          <w:sz w:val="22"/>
        </w:rPr>
        <w:t xml:space="preserve">The theatre center can include items you used in your lesson(s) but </w:t>
      </w:r>
      <w:r w:rsidR="00BA3232" w:rsidRPr="00256C38">
        <w:rPr>
          <w:rFonts w:ascii="Times New Roman" w:eastAsia="Times New Roman" w:hAnsi="Times New Roman" w:cs="Times New Roman"/>
          <w:sz w:val="22"/>
          <w:u w:val="single"/>
        </w:rPr>
        <w:t>should also include other novel materials</w:t>
      </w:r>
      <w:r w:rsidR="00BA3232" w:rsidRPr="00256C38">
        <w:rPr>
          <w:rFonts w:ascii="Times New Roman" w:eastAsia="Times New Roman" w:hAnsi="Times New Roman" w:cs="Times New Roman"/>
          <w:sz w:val="22"/>
        </w:rPr>
        <w:t>. The music center materials should be open-ended enough to encourage children to extend the activity or create an alternative activity. Make sure the theatre center is grade level appropriate (you may refer to the TEKS or Pre-K guidelines for guidance).</w:t>
      </w:r>
    </w:p>
    <w:p w14:paraId="0B31AAA3" w14:textId="77777777" w:rsidR="009A5DBE" w:rsidRPr="00256C38" w:rsidRDefault="009A5DBE" w:rsidP="009A5DBE">
      <w:pPr>
        <w:pStyle w:val="ListParagraph"/>
        <w:numPr>
          <w:ilvl w:val="1"/>
          <w:numId w:val="1"/>
        </w:numPr>
        <w:spacing w:before="100" w:beforeAutospacing="1" w:after="100" w:afterAutospacing="1" w:line="240" w:lineRule="auto"/>
        <w:rPr>
          <w:rFonts w:ascii="Times New Roman" w:eastAsia="Times New Roman" w:hAnsi="Times New Roman" w:cs="Times New Roman"/>
          <w:sz w:val="22"/>
        </w:rPr>
      </w:pPr>
      <w:r w:rsidRPr="00256C38">
        <w:rPr>
          <w:rFonts w:ascii="Times New Roman" w:eastAsia="Times New Roman" w:hAnsi="Times New Roman" w:cs="Times New Roman"/>
          <w:b/>
          <w:sz w:val="22"/>
        </w:rPr>
        <w:t>Center:</w:t>
      </w:r>
      <w:r w:rsidRPr="00256C38">
        <w:rPr>
          <w:rFonts w:ascii="Times New Roman" w:eastAsia="Times New Roman" w:hAnsi="Times New Roman" w:cs="Times New Roman"/>
          <w:sz w:val="22"/>
        </w:rPr>
        <w:t xml:space="preserve"> The center information needs to include the following:</w:t>
      </w:r>
    </w:p>
    <w:p w14:paraId="5CFEFD12" w14:textId="5A5F4001" w:rsidR="00687D05" w:rsidRPr="00256C38" w:rsidRDefault="00687D05" w:rsidP="00687D05">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A drawing, sketch, or floor plan of the Movement/Dance/Drama center floor plan center</w:t>
      </w:r>
    </w:p>
    <w:p w14:paraId="3D3F851D" w14:textId="77777777" w:rsidR="00687D05" w:rsidRPr="00256C38" w:rsidRDefault="00687D05" w:rsidP="00687D05">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State the goal or purpose for the center  </w:t>
      </w:r>
    </w:p>
    <w:p w14:paraId="48E280C0" w14:textId="77777777" w:rsidR="00687D05" w:rsidRPr="00256C38" w:rsidRDefault="00687D05" w:rsidP="00687D05">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 xml:space="preserve">List the skills students will develop or practice </w:t>
      </w:r>
    </w:p>
    <w:p w14:paraId="34723013" w14:textId="77777777" w:rsidR="00687D05" w:rsidRPr="00256C38" w:rsidRDefault="00687D05" w:rsidP="00687D05">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 xml:space="preserve">List </w:t>
      </w:r>
      <w:r w:rsidRPr="00256C38">
        <w:rPr>
          <w:rFonts w:ascii="Times New Roman" w:eastAsia="Times New Roman" w:hAnsi="Times New Roman" w:cs="Times New Roman"/>
          <w:bCs/>
          <w:sz w:val="22"/>
        </w:rPr>
        <w:t>basic materials</w:t>
      </w:r>
      <w:r w:rsidRPr="00256C38">
        <w:rPr>
          <w:rFonts w:ascii="Times New Roman" w:eastAsia="Times New Roman" w:hAnsi="Times New Roman" w:cs="Times New Roman"/>
          <w:sz w:val="22"/>
        </w:rPr>
        <w:t xml:space="preserve"> needed for the center </w:t>
      </w:r>
    </w:p>
    <w:p w14:paraId="1BAB1914" w14:textId="77777777" w:rsidR="00687D05" w:rsidRPr="00256C38" w:rsidRDefault="00687D05" w:rsidP="00687D05">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 xml:space="preserve">List guidelines and behavior expectations students will follow before the centers begins </w:t>
      </w:r>
    </w:p>
    <w:p w14:paraId="2D8CB2C0" w14:textId="77777777" w:rsidR="00975C28" w:rsidRPr="00256C38" w:rsidRDefault="009A5DBE" w:rsidP="00975C28">
      <w:pPr>
        <w:numPr>
          <w:ilvl w:val="0"/>
          <w:numId w:val="1"/>
        </w:numPr>
        <w:spacing w:after="0"/>
        <w:rPr>
          <w:rFonts w:ascii="Times New Roman" w:hAnsi="Times New Roman"/>
        </w:rPr>
      </w:pPr>
      <w:r w:rsidRPr="00256C38">
        <w:rPr>
          <w:rFonts w:ascii="Times New Roman" w:hAnsi="Times New Roman"/>
          <w:b/>
        </w:rPr>
        <w:t>Assessment instrument</w:t>
      </w:r>
      <w:r w:rsidR="00A6292E" w:rsidRPr="00256C38">
        <w:rPr>
          <w:rFonts w:ascii="Times New Roman" w:hAnsi="Times New Roman"/>
          <w:b/>
        </w:rPr>
        <w:t xml:space="preserve">– </w:t>
      </w:r>
      <w:r w:rsidR="00975C28" w:rsidRPr="00256C38">
        <w:rPr>
          <w:rFonts w:ascii="Times New Roman" w:hAnsi="Times New Roman"/>
        </w:rPr>
        <w:t>find or</w:t>
      </w:r>
      <w:r w:rsidR="00975C28" w:rsidRPr="00256C38">
        <w:rPr>
          <w:rFonts w:ascii="Times New Roman" w:hAnsi="Times New Roman"/>
          <w:b/>
        </w:rPr>
        <w:t xml:space="preserve"> </w:t>
      </w:r>
      <w:r w:rsidR="00975C28" w:rsidRPr="00256C38">
        <w:rPr>
          <w:rFonts w:ascii="Times New Roman" w:hAnsi="Times New Roman"/>
        </w:rPr>
        <w:t>construct an assessment instrument that will evaluate the objective from a lesson</w:t>
      </w:r>
    </w:p>
    <w:p w14:paraId="09B24386" w14:textId="77777777" w:rsidR="00975C28" w:rsidRPr="00256C38" w:rsidRDefault="00975C28" w:rsidP="00975C28">
      <w:pPr>
        <w:pStyle w:val="ListParagraph"/>
        <w:numPr>
          <w:ilvl w:val="1"/>
          <w:numId w:val="1"/>
        </w:numPr>
        <w:spacing w:line="276" w:lineRule="auto"/>
        <w:rPr>
          <w:rFonts w:ascii="Times New Roman" w:hAnsi="Times New Roman" w:cs="Times New Roman"/>
          <w:sz w:val="22"/>
        </w:rPr>
      </w:pPr>
      <w:r w:rsidRPr="00256C38">
        <w:rPr>
          <w:rFonts w:ascii="Times New Roman" w:hAnsi="Times New Roman" w:cs="Times New Roman"/>
          <w:sz w:val="22"/>
        </w:rPr>
        <w:t>Explain the purpose of the instrument and HOW you will use it. What is it measuring? How will you keep track of the information you collect?</w:t>
      </w:r>
    </w:p>
    <w:p w14:paraId="36D227BB" w14:textId="1AFB1621" w:rsidR="004F64F5" w:rsidRPr="00256C38" w:rsidRDefault="004F64F5" w:rsidP="00975C28">
      <w:pPr>
        <w:spacing w:after="0"/>
        <w:rPr>
          <w:rFonts w:ascii="Times New Roman" w:hAnsi="Times New Roman"/>
        </w:rPr>
      </w:pPr>
    </w:p>
    <w:p w14:paraId="5661AEA9" w14:textId="77777777" w:rsidR="004F64F5" w:rsidRPr="00256C38" w:rsidRDefault="004F64F5" w:rsidP="00A6292E">
      <w:pPr>
        <w:spacing w:after="0"/>
        <w:rPr>
          <w:rFonts w:ascii="Times New Roman" w:hAnsi="Times New Roman"/>
        </w:rPr>
      </w:pPr>
    </w:p>
    <w:p w14:paraId="58F24978" w14:textId="3DD8F638" w:rsidR="005F2190" w:rsidRDefault="005F2190" w:rsidP="005F2190">
      <w:pPr>
        <w:pStyle w:val="NoSpacing"/>
        <w:rPr>
          <w:rFonts w:ascii="Times New Roman" w:hAnsi="Times New Roman"/>
          <w:b/>
        </w:rPr>
      </w:pPr>
    </w:p>
    <w:p w14:paraId="476AA181" w14:textId="60C29F90" w:rsidR="0075116E" w:rsidRDefault="0075116E" w:rsidP="005F2190">
      <w:pPr>
        <w:pStyle w:val="NoSpacing"/>
        <w:rPr>
          <w:rFonts w:ascii="Times New Roman" w:hAnsi="Times New Roman"/>
          <w:b/>
        </w:rPr>
      </w:pPr>
    </w:p>
    <w:p w14:paraId="25703F04" w14:textId="5E2E3EEA" w:rsidR="0075116E" w:rsidRDefault="0075116E" w:rsidP="005F2190">
      <w:pPr>
        <w:pStyle w:val="NoSpacing"/>
        <w:rPr>
          <w:rFonts w:ascii="Times New Roman" w:hAnsi="Times New Roman"/>
          <w:b/>
        </w:rPr>
      </w:pPr>
    </w:p>
    <w:p w14:paraId="2F307545" w14:textId="710F9EDF" w:rsidR="0075116E" w:rsidRDefault="0075116E" w:rsidP="005F2190">
      <w:pPr>
        <w:pStyle w:val="NoSpacing"/>
        <w:rPr>
          <w:rFonts w:ascii="Times New Roman" w:hAnsi="Times New Roman"/>
          <w:b/>
        </w:rPr>
      </w:pPr>
    </w:p>
    <w:p w14:paraId="7F4EC3CC" w14:textId="0BBA73CE" w:rsidR="0075116E" w:rsidRDefault="0075116E" w:rsidP="005F2190">
      <w:pPr>
        <w:pStyle w:val="NoSpacing"/>
        <w:rPr>
          <w:rFonts w:ascii="Times New Roman" w:hAnsi="Times New Roman"/>
          <w:b/>
        </w:rPr>
      </w:pPr>
    </w:p>
    <w:p w14:paraId="0AF961B5" w14:textId="1C261541" w:rsidR="0075116E" w:rsidRDefault="0075116E" w:rsidP="005F2190">
      <w:pPr>
        <w:pStyle w:val="NoSpacing"/>
        <w:rPr>
          <w:rFonts w:ascii="Times New Roman" w:hAnsi="Times New Roman"/>
          <w:b/>
        </w:rPr>
      </w:pPr>
    </w:p>
    <w:p w14:paraId="7C0A1070" w14:textId="292590E0" w:rsidR="0075116E" w:rsidRDefault="0075116E" w:rsidP="005F2190">
      <w:pPr>
        <w:pStyle w:val="NoSpacing"/>
        <w:rPr>
          <w:rFonts w:ascii="Times New Roman" w:hAnsi="Times New Roman"/>
          <w:b/>
        </w:rPr>
      </w:pPr>
    </w:p>
    <w:p w14:paraId="2133A257" w14:textId="54E7A996" w:rsidR="0075116E" w:rsidRDefault="0075116E" w:rsidP="005F2190">
      <w:pPr>
        <w:pStyle w:val="NoSpacing"/>
        <w:rPr>
          <w:rFonts w:ascii="Times New Roman" w:hAnsi="Times New Roman"/>
          <w:b/>
        </w:rPr>
      </w:pPr>
    </w:p>
    <w:p w14:paraId="5661D25B" w14:textId="01CFD85C" w:rsidR="0075116E" w:rsidRDefault="0075116E" w:rsidP="005F2190">
      <w:pPr>
        <w:pStyle w:val="NoSpacing"/>
        <w:rPr>
          <w:rFonts w:ascii="Times New Roman" w:hAnsi="Times New Roman"/>
          <w:b/>
        </w:rPr>
      </w:pPr>
    </w:p>
    <w:p w14:paraId="1DABF919" w14:textId="697FE5FC" w:rsidR="0075116E" w:rsidRDefault="0075116E" w:rsidP="005F2190">
      <w:pPr>
        <w:pStyle w:val="NoSpacing"/>
        <w:rPr>
          <w:rFonts w:ascii="Times New Roman" w:hAnsi="Times New Roman"/>
          <w:b/>
        </w:rPr>
      </w:pPr>
    </w:p>
    <w:p w14:paraId="6AA6E456" w14:textId="1F92B7BF" w:rsidR="0075116E" w:rsidRDefault="0075116E" w:rsidP="005F2190">
      <w:pPr>
        <w:pStyle w:val="NoSpacing"/>
        <w:rPr>
          <w:rFonts w:ascii="Times New Roman" w:hAnsi="Times New Roman"/>
          <w:b/>
        </w:rPr>
      </w:pPr>
    </w:p>
    <w:p w14:paraId="5A9FE191" w14:textId="429D66F2" w:rsidR="0075116E" w:rsidRDefault="0075116E" w:rsidP="005F2190">
      <w:pPr>
        <w:pStyle w:val="NoSpacing"/>
        <w:rPr>
          <w:rFonts w:ascii="Times New Roman" w:hAnsi="Times New Roman"/>
          <w:b/>
        </w:rPr>
      </w:pPr>
    </w:p>
    <w:p w14:paraId="2B8321A4" w14:textId="60AE4E3E" w:rsidR="0075116E" w:rsidRDefault="0075116E" w:rsidP="005F2190">
      <w:pPr>
        <w:pStyle w:val="NoSpacing"/>
        <w:rPr>
          <w:rFonts w:ascii="Times New Roman" w:hAnsi="Times New Roman"/>
          <w:b/>
        </w:rPr>
      </w:pPr>
    </w:p>
    <w:p w14:paraId="19FC8D2C" w14:textId="08C09300" w:rsidR="0075116E" w:rsidRDefault="0075116E" w:rsidP="005F2190">
      <w:pPr>
        <w:pStyle w:val="NoSpacing"/>
        <w:rPr>
          <w:rFonts w:ascii="Times New Roman" w:hAnsi="Times New Roman"/>
          <w:b/>
        </w:rPr>
      </w:pPr>
    </w:p>
    <w:p w14:paraId="7D7C802A" w14:textId="77777777" w:rsidR="0075116E" w:rsidRPr="00256C38" w:rsidRDefault="0075116E" w:rsidP="005F2190">
      <w:pPr>
        <w:pStyle w:val="NoSpacing"/>
        <w:rPr>
          <w:rFonts w:ascii="Times New Roman" w:hAnsi="Times New Roman"/>
        </w:rPr>
      </w:pPr>
    </w:p>
    <w:p w14:paraId="61F956D6" w14:textId="77777777" w:rsidR="005F2190" w:rsidRPr="00256C38" w:rsidRDefault="005F2190" w:rsidP="005F2190">
      <w:pPr>
        <w:pStyle w:val="NoSpacing"/>
        <w:rPr>
          <w:rFonts w:ascii="Times New Roman" w:hAnsi="Times New Roman"/>
        </w:rPr>
      </w:pPr>
      <w:r w:rsidRPr="00256C38">
        <w:rPr>
          <w:rFonts w:ascii="Times New Roman" w:hAnsi="Times New Roman"/>
        </w:rPr>
        <w:lastRenderedPageBreak/>
        <w:t xml:space="preserve">Name: </w:t>
      </w:r>
    </w:p>
    <w:p w14:paraId="35852C34" w14:textId="77777777" w:rsidR="005F2190" w:rsidRPr="00256C38" w:rsidRDefault="005F2190" w:rsidP="005F2190">
      <w:pPr>
        <w:pStyle w:val="NoSpacing"/>
        <w:rPr>
          <w:rFonts w:ascii="Times New Roman" w:hAnsi="Times New Roman"/>
        </w:rPr>
      </w:pPr>
      <w:r w:rsidRPr="00256C38">
        <w:rPr>
          <w:rFonts w:ascii="Times New Roman" w:hAnsi="Times New Roman"/>
        </w:rPr>
        <w:t>Date:</w:t>
      </w:r>
    </w:p>
    <w:p w14:paraId="50FDA646" w14:textId="77777777" w:rsidR="005F2190" w:rsidRPr="00256C38" w:rsidRDefault="005F2190" w:rsidP="005F2190">
      <w:pPr>
        <w:pStyle w:val="NoSpacing"/>
        <w:rPr>
          <w:rFonts w:ascii="Times New Roman" w:hAnsi="Times New Roman"/>
        </w:rPr>
      </w:pPr>
      <w:r w:rsidRPr="00256C38">
        <w:rPr>
          <w:rFonts w:ascii="Times New Roman" w:hAnsi="Times New Roman"/>
        </w:rPr>
        <w:t>Course/section Number:</w:t>
      </w:r>
    </w:p>
    <w:p w14:paraId="2DE0AE09" w14:textId="77777777" w:rsidR="005F2190" w:rsidRPr="00256C38" w:rsidRDefault="005F2190" w:rsidP="005F2190">
      <w:pPr>
        <w:pStyle w:val="NoSpacing"/>
        <w:rPr>
          <w:rFonts w:ascii="Times New Roman" w:hAnsi="Times New Roman"/>
        </w:rPr>
      </w:pPr>
      <w:r w:rsidRPr="00256C38">
        <w:rPr>
          <w:rFonts w:ascii="Times New Roman" w:hAnsi="Times New Roman"/>
        </w:rPr>
        <w:t>Grade Level:</w:t>
      </w:r>
    </w:p>
    <w:p w14:paraId="1F816A9C" w14:textId="77777777" w:rsidR="005F2190" w:rsidRPr="00256C38" w:rsidRDefault="005F2190" w:rsidP="005F2190">
      <w:pPr>
        <w:pStyle w:val="NoSpacing"/>
        <w:rPr>
          <w:rFonts w:ascii="Times New Roman" w:hAnsi="Times New Roman"/>
        </w:rPr>
      </w:pPr>
      <w:r w:rsidRPr="00256C38">
        <w:rPr>
          <w:rFonts w:ascii="Times New Roman" w:hAnsi="Times New Roman"/>
        </w:rPr>
        <w:t>Theme:</w:t>
      </w:r>
    </w:p>
    <w:p w14:paraId="42E3A642" w14:textId="77777777" w:rsidR="005F2190" w:rsidRPr="00256C38" w:rsidRDefault="005F2190" w:rsidP="005F2190">
      <w:pPr>
        <w:pStyle w:val="NoSpacing"/>
        <w:rPr>
          <w:rFonts w:ascii="Times New Roman" w:hAnsi="Times New Roman"/>
        </w:rPr>
      </w:pPr>
      <w:r w:rsidRPr="00256C38">
        <w:rPr>
          <w:rFonts w:ascii="Times New Roman" w:hAnsi="Times New Roman"/>
        </w:rPr>
        <w:t>Title of Lesson:</w:t>
      </w:r>
    </w:p>
    <w:p w14:paraId="57D5C2A8" w14:textId="26305D49" w:rsidR="0080692A" w:rsidRPr="00256C38" w:rsidRDefault="005F2190" w:rsidP="005F2190">
      <w:pPr>
        <w:pStyle w:val="NoSpacing"/>
        <w:rPr>
          <w:rFonts w:ascii="Times New Roman" w:hAnsi="Times New Roman"/>
        </w:rPr>
      </w:pPr>
      <w:r w:rsidRPr="00256C38">
        <w:rPr>
          <w:rFonts w:ascii="Times New Roman" w:hAnsi="Times New Roman"/>
        </w:rPr>
        <w:t>Objective of the lesson: “The learner will…”</w:t>
      </w:r>
      <w:r w:rsidR="0080692A" w:rsidRPr="00256C38">
        <w:rPr>
          <w:rFonts w:ascii="Times New Roman" w:hAnsi="Times New Roman"/>
        </w:rPr>
        <w:t xml:space="preserve"> (This should be displayed somewhere is you are presenting)</w:t>
      </w:r>
    </w:p>
    <w:p w14:paraId="41DC6D34" w14:textId="26BE05E5" w:rsidR="005F2190" w:rsidRPr="00256C38" w:rsidRDefault="008D4541" w:rsidP="005F2190">
      <w:pPr>
        <w:pStyle w:val="NoSpacing"/>
        <w:rPr>
          <w:rFonts w:ascii="Times New Roman" w:hAnsi="Times New Roman"/>
        </w:rPr>
      </w:pPr>
      <w:r>
        <w:rPr>
          <w:rFonts w:ascii="Times New Roman" w:hAnsi="Times New Roman"/>
        </w:rPr>
        <w:t xml:space="preserve">PreK Guidelines OR </w:t>
      </w:r>
      <w:r w:rsidR="005F2190" w:rsidRPr="00256C38">
        <w:rPr>
          <w:rFonts w:ascii="Times New Roman" w:hAnsi="Times New Roman"/>
        </w:rPr>
        <w:t>TEKS for fine arts area and core subject area:</w:t>
      </w:r>
    </w:p>
    <w:p w14:paraId="405635F0" w14:textId="77777777" w:rsidR="005F2190" w:rsidRPr="00256C38" w:rsidRDefault="005F2190" w:rsidP="005F2190">
      <w:pPr>
        <w:pStyle w:val="NoSpacing"/>
        <w:rPr>
          <w:rFonts w:ascii="Times New Roman" w:hAnsi="Times New Roman"/>
        </w:rPr>
      </w:pPr>
      <w:r w:rsidRPr="00256C38">
        <w:rPr>
          <w:rFonts w:ascii="Times New Roman" w:hAnsi="Times New Roman"/>
        </w:rPr>
        <w:t>Materials:</w:t>
      </w:r>
    </w:p>
    <w:p w14:paraId="491740DB" w14:textId="77777777" w:rsidR="005F2190" w:rsidRPr="00256C38" w:rsidRDefault="005F2190" w:rsidP="005F2190">
      <w:pPr>
        <w:pStyle w:val="NoSpacing"/>
        <w:rPr>
          <w:rFonts w:ascii="Times New Roman" w:hAnsi="Times New Roman"/>
        </w:rPr>
      </w:pPr>
    </w:p>
    <w:tbl>
      <w:tblPr>
        <w:tblStyle w:val="TableGrid"/>
        <w:tblW w:w="9832" w:type="dxa"/>
        <w:tblLook w:val="04A0" w:firstRow="1" w:lastRow="0" w:firstColumn="1" w:lastColumn="0" w:noHBand="0" w:noVBand="1"/>
      </w:tblPr>
      <w:tblGrid>
        <w:gridCol w:w="2019"/>
        <w:gridCol w:w="7813"/>
      </w:tblGrid>
      <w:tr w:rsidR="005F2190" w:rsidRPr="00256C38" w14:paraId="5DA3040E" w14:textId="77777777" w:rsidTr="00D7167B">
        <w:trPr>
          <w:trHeight w:val="498"/>
        </w:trPr>
        <w:tc>
          <w:tcPr>
            <w:tcW w:w="9832" w:type="dxa"/>
            <w:gridSpan w:val="2"/>
          </w:tcPr>
          <w:p w14:paraId="1C1FEF72" w14:textId="77777777" w:rsidR="005F2190" w:rsidRPr="00256C38" w:rsidRDefault="005F2190" w:rsidP="00F53A37">
            <w:pPr>
              <w:pStyle w:val="NoSpacing"/>
              <w:jc w:val="center"/>
              <w:rPr>
                <w:rFonts w:ascii="Times New Roman" w:hAnsi="Times New Roman"/>
                <w:b/>
              </w:rPr>
            </w:pPr>
            <w:r w:rsidRPr="00256C38">
              <w:rPr>
                <w:rFonts w:ascii="Times New Roman" w:hAnsi="Times New Roman"/>
                <w:b/>
              </w:rPr>
              <w:t>3315 Lesson Cycle Template</w:t>
            </w:r>
          </w:p>
          <w:p w14:paraId="1031B2BF" w14:textId="77777777" w:rsidR="005F2190" w:rsidRPr="00256C38" w:rsidRDefault="005F2190" w:rsidP="00F53A37">
            <w:pPr>
              <w:pStyle w:val="NoSpacing"/>
              <w:rPr>
                <w:rFonts w:ascii="Times New Roman" w:hAnsi="Times New Roman"/>
              </w:rPr>
            </w:pPr>
          </w:p>
        </w:tc>
      </w:tr>
      <w:tr w:rsidR="005F2190" w:rsidRPr="00256C38" w14:paraId="64926D8C" w14:textId="77777777" w:rsidTr="00521A9E">
        <w:trPr>
          <w:trHeight w:val="998"/>
        </w:trPr>
        <w:tc>
          <w:tcPr>
            <w:tcW w:w="2019" w:type="dxa"/>
          </w:tcPr>
          <w:p w14:paraId="51DF6F8A" w14:textId="0FAD6CD4" w:rsidR="005F2190" w:rsidRPr="00256C38" w:rsidRDefault="001270CD" w:rsidP="00F53A37">
            <w:pPr>
              <w:pStyle w:val="NoSpacing"/>
              <w:rPr>
                <w:rFonts w:ascii="Times New Roman" w:hAnsi="Times New Roman"/>
              </w:rPr>
            </w:pPr>
            <w:r w:rsidRPr="00256C38">
              <w:rPr>
                <w:rFonts w:ascii="Times New Roman" w:hAnsi="Times New Roman"/>
              </w:rPr>
              <w:t xml:space="preserve">Connection to previous learning, life, literature, </w:t>
            </w:r>
            <w:proofErr w:type="spellStart"/>
            <w:r w:rsidRPr="00256C38">
              <w:rPr>
                <w:rFonts w:ascii="Times New Roman" w:hAnsi="Times New Roman"/>
              </w:rPr>
              <w:t>etc</w:t>
            </w:r>
            <w:proofErr w:type="spellEnd"/>
          </w:p>
        </w:tc>
        <w:tc>
          <w:tcPr>
            <w:tcW w:w="7813" w:type="dxa"/>
          </w:tcPr>
          <w:p w14:paraId="02ADE763" w14:textId="4E191C1B" w:rsidR="005F2190" w:rsidRPr="00256C38" w:rsidRDefault="005F2190" w:rsidP="005F2190">
            <w:pPr>
              <w:spacing w:after="0" w:line="240" w:lineRule="auto"/>
              <w:rPr>
                <w:rFonts w:ascii="Times New Roman" w:hAnsi="Times New Roman"/>
              </w:rPr>
            </w:pPr>
            <w:r w:rsidRPr="00256C38">
              <w:rPr>
                <w:rFonts w:ascii="Times New Roman" w:hAnsi="Times New Roman"/>
              </w:rPr>
              <w:t>You may introduce your lesson with an attention getting strategy such as having an object to show, by making connections to real life situations the students may have experienced, or by relating it to something you taught to the students in the past. Ask questions! Get them involved, invested, and excited.</w:t>
            </w:r>
          </w:p>
        </w:tc>
      </w:tr>
      <w:tr w:rsidR="005F2190" w:rsidRPr="00256C38" w14:paraId="4C06E079" w14:textId="77777777" w:rsidTr="00521A9E">
        <w:trPr>
          <w:trHeight w:val="800"/>
        </w:trPr>
        <w:tc>
          <w:tcPr>
            <w:tcW w:w="2019" w:type="dxa"/>
          </w:tcPr>
          <w:p w14:paraId="6081709F" w14:textId="77777777" w:rsidR="005F2190" w:rsidRPr="00256C38" w:rsidRDefault="005F2190" w:rsidP="00F53A37">
            <w:pPr>
              <w:pStyle w:val="NoSpacing"/>
              <w:rPr>
                <w:rFonts w:ascii="Times New Roman" w:hAnsi="Times New Roman"/>
              </w:rPr>
            </w:pPr>
            <w:r w:rsidRPr="00256C38">
              <w:rPr>
                <w:rFonts w:ascii="Times New Roman" w:hAnsi="Times New Roman"/>
              </w:rPr>
              <w:t>Teaching Point</w:t>
            </w:r>
          </w:p>
        </w:tc>
        <w:tc>
          <w:tcPr>
            <w:tcW w:w="7813" w:type="dxa"/>
          </w:tcPr>
          <w:p w14:paraId="60CA6FA8" w14:textId="77777777" w:rsidR="005F2190" w:rsidRPr="00256C38" w:rsidRDefault="005F2190" w:rsidP="00F53A37">
            <w:pPr>
              <w:spacing w:after="0" w:line="240" w:lineRule="auto"/>
              <w:rPr>
                <w:rFonts w:ascii="Times New Roman" w:hAnsi="Times New Roman"/>
                <w:i/>
              </w:rPr>
            </w:pPr>
            <w:r w:rsidRPr="00256C38">
              <w:rPr>
                <w:rFonts w:ascii="Times New Roman" w:hAnsi="Times New Roman"/>
                <w:i/>
              </w:rPr>
              <w:t>“Today, I want to teach you…”</w:t>
            </w:r>
          </w:p>
          <w:p w14:paraId="512A6F73"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And if you choose to model anything you might say…</w:t>
            </w:r>
          </w:p>
          <w:p w14:paraId="64026C70" w14:textId="762A1E17" w:rsidR="00D7167B" w:rsidRPr="00256C38" w:rsidRDefault="005F2190" w:rsidP="00F53A37">
            <w:pPr>
              <w:pStyle w:val="NoSpacing"/>
              <w:rPr>
                <w:rFonts w:ascii="Times New Roman" w:hAnsi="Times New Roman"/>
                <w:i/>
              </w:rPr>
            </w:pPr>
            <w:proofErr w:type="gramStart"/>
            <w:r w:rsidRPr="00256C38">
              <w:rPr>
                <w:rFonts w:ascii="Times New Roman" w:hAnsi="Times New Roman"/>
                <w:i/>
              </w:rPr>
              <w:t>”Watch</w:t>
            </w:r>
            <w:proofErr w:type="gramEnd"/>
            <w:r w:rsidRPr="00256C38">
              <w:rPr>
                <w:rFonts w:ascii="Times New Roman" w:hAnsi="Times New Roman"/>
                <w:i/>
              </w:rPr>
              <w:t xml:space="preserve"> me as I…”</w:t>
            </w:r>
          </w:p>
        </w:tc>
      </w:tr>
      <w:tr w:rsidR="005F2190" w:rsidRPr="00256C38" w14:paraId="2B286F3D" w14:textId="77777777" w:rsidTr="00521A9E">
        <w:trPr>
          <w:trHeight w:val="2609"/>
        </w:trPr>
        <w:tc>
          <w:tcPr>
            <w:tcW w:w="2019" w:type="dxa"/>
          </w:tcPr>
          <w:p w14:paraId="3EDE6F5A"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Teach</w:t>
            </w:r>
          </w:p>
          <w:p w14:paraId="7662B106" w14:textId="77777777" w:rsidR="005F2190" w:rsidRPr="00256C38" w:rsidRDefault="005F2190" w:rsidP="00F53A37">
            <w:pPr>
              <w:pStyle w:val="NoSpacing"/>
              <w:rPr>
                <w:rFonts w:ascii="Times New Roman" w:hAnsi="Times New Roman"/>
              </w:rPr>
            </w:pPr>
          </w:p>
        </w:tc>
        <w:tc>
          <w:tcPr>
            <w:tcW w:w="7813" w:type="dxa"/>
          </w:tcPr>
          <w:p w14:paraId="432E3182"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Be creative with this part of the lesson cycle. Below you will find an example of how you might teach the class but it is not the only way to carry out the teaching portion of the lesson. Again, Be creative!</w:t>
            </w:r>
          </w:p>
          <w:p w14:paraId="5E2E2BA8" w14:textId="77777777" w:rsidR="005F2190" w:rsidRPr="00256C38" w:rsidRDefault="005F2190" w:rsidP="00F53A37">
            <w:pPr>
              <w:spacing w:after="0" w:line="240" w:lineRule="auto"/>
              <w:rPr>
                <w:rFonts w:ascii="Times New Roman" w:hAnsi="Times New Roman"/>
              </w:rPr>
            </w:pPr>
          </w:p>
          <w:p w14:paraId="2C4DA74C"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Example:</w:t>
            </w:r>
          </w:p>
          <w:p w14:paraId="3A17CB3A"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Listen to me as I think aloud ….</w:t>
            </w:r>
          </w:p>
          <w:p w14:paraId="3DDC47E3" w14:textId="77777777" w:rsidR="005F2190" w:rsidRPr="00256C38" w:rsidRDefault="005F2190" w:rsidP="00F53A37">
            <w:pPr>
              <w:spacing w:after="0" w:line="240" w:lineRule="auto"/>
              <w:rPr>
                <w:rFonts w:ascii="Times New Roman" w:hAnsi="Times New Roman"/>
              </w:rPr>
            </w:pPr>
            <w:proofErr w:type="gramStart"/>
            <w:r w:rsidRPr="00256C38">
              <w:rPr>
                <w:rFonts w:ascii="Times New Roman" w:hAnsi="Times New Roman"/>
              </w:rPr>
              <w:t>First,  …</w:t>
            </w:r>
            <w:proofErr w:type="gramEnd"/>
          </w:p>
          <w:p w14:paraId="46BEA4CF"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Then, …</w:t>
            </w:r>
          </w:p>
          <w:p w14:paraId="1AC56EC5"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Then, …</w:t>
            </w:r>
          </w:p>
          <w:p w14:paraId="23373FAE"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Finally, ___ is …and we know this because…</w:t>
            </w:r>
          </w:p>
          <w:p w14:paraId="1992ADF6" w14:textId="48D1532A" w:rsidR="00D7167B" w:rsidRPr="00256C38" w:rsidRDefault="005F2190" w:rsidP="00F53A37">
            <w:pPr>
              <w:pStyle w:val="NoSpacing"/>
              <w:rPr>
                <w:rFonts w:ascii="Times New Roman" w:hAnsi="Times New Roman"/>
              </w:rPr>
            </w:pPr>
            <w:r w:rsidRPr="00256C38">
              <w:rPr>
                <w:rFonts w:ascii="Times New Roman" w:hAnsi="Times New Roman"/>
              </w:rPr>
              <w:t>Did you see how I….</w:t>
            </w:r>
          </w:p>
        </w:tc>
      </w:tr>
      <w:tr w:rsidR="005F2190" w:rsidRPr="00256C38" w14:paraId="73D2E975" w14:textId="77777777" w:rsidTr="00521A9E">
        <w:trPr>
          <w:trHeight w:val="1250"/>
        </w:trPr>
        <w:tc>
          <w:tcPr>
            <w:tcW w:w="2019" w:type="dxa"/>
          </w:tcPr>
          <w:p w14:paraId="49404BD4" w14:textId="77777777" w:rsidR="005F2190" w:rsidRPr="00256C38" w:rsidRDefault="005F2190" w:rsidP="00F53A37">
            <w:pPr>
              <w:pStyle w:val="NoSpacing"/>
              <w:rPr>
                <w:rFonts w:ascii="Times New Roman" w:hAnsi="Times New Roman"/>
              </w:rPr>
            </w:pPr>
            <w:r w:rsidRPr="00256C38">
              <w:rPr>
                <w:rFonts w:ascii="Times New Roman" w:hAnsi="Times New Roman"/>
              </w:rPr>
              <w:t>Active Engagement</w:t>
            </w:r>
          </w:p>
        </w:tc>
        <w:tc>
          <w:tcPr>
            <w:tcW w:w="7813" w:type="dxa"/>
          </w:tcPr>
          <w:p w14:paraId="42A9E798"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Now it’s your turn to try it out...</w:t>
            </w:r>
          </w:p>
          <w:p w14:paraId="0B269B6C" w14:textId="77777777" w:rsidR="005F2190" w:rsidRPr="00256C38" w:rsidRDefault="005F2190" w:rsidP="00F53A37">
            <w:pPr>
              <w:spacing w:after="0" w:line="240" w:lineRule="auto"/>
              <w:rPr>
                <w:rFonts w:ascii="Times New Roman" w:hAnsi="Times New Roman"/>
              </w:rPr>
            </w:pPr>
          </w:p>
          <w:p w14:paraId="2513633D" w14:textId="52C4B5BB" w:rsidR="005F2190" w:rsidRPr="00256C38" w:rsidRDefault="005F2190" w:rsidP="005F2190">
            <w:pPr>
              <w:spacing w:after="0" w:line="240" w:lineRule="auto"/>
              <w:rPr>
                <w:rFonts w:ascii="Times New Roman" w:hAnsi="Times New Roman"/>
                <w:i/>
              </w:rPr>
            </w:pPr>
            <w:r w:rsidRPr="00256C38">
              <w:rPr>
                <w:rFonts w:ascii="Times New Roman" w:hAnsi="Times New Roman"/>
              </w:rPr>
              <w:t>This is where students get involved. They may create an art piece, make an instrument and play it together, move to music, do a dance or participate in a reader’s theater…whatever you have planned to get them hands-on and involved.</w:t>
            </w:r>
            <w:r w:rsidRPr="00256C38">
              <w:rPr>
                <w:rFonts w:ascii="Times New Roman" w:hAnsi="Times New Roman"/>
                <w:i/>
              </w:rPr>
              <w:t xml:space="preserve"> </w:t>
            </w:r>
          </w:p>
        </w:tc>
      </w:tr>
      <w:tr w:rsidR="005F2190" w:rsidRPr="00256C38" w14:paraId="6A59D02C" w14:textId="77777777" w:rsidTr="00521A9E">
        <w:trPr>
          <w:trHeight w:val="971"/>
        </w:trPr>
        <w:tc>
          <w:tcPr>
            <w:tcW w:w="2019" w:type="dxa"/>
          </w:tcPr>
          <w:p w14:paraId="7D532696" w14:textId="7BA72E5E" w:rsidR="005F2190" w:rsidRPr="00256C38" w:rsidRDefault="005F2190" w:rsidP="00F53A37">
            <w:pPr>
              <w:pStyle w:val="NoSpacing"/>
              <w:rPr>
                <w:rFonts w:ascii="Times New Roman" w:hAnsi="Times New Roman"/>
              </w:rPr>
            </w:pPr>
            <w:r w:rsidRPr="00256C38">
              <w:rPr>
                <w:rFonts w:ascii="Times New Roman" w:hAnsi="Times New Roman"/>
              </w:rPr>
              <w:t>Link</w:t>
            </w:r>
            <w:r w:rsidR="001270CD" w:rsidRPr="00256C38">
              <w:rPr>
                <w:rFonts w:ascii="Times New Roman" w:hAnsi="Times New Roman"/>
              </w:rPr>
              <w:t xml:space="preserve"> to future learning</w:t>
            </w:r>
            <w:r w:rsidRPr="00256C38">
              <w:rPr>
                <w:rFonts w:ascii="Times New Roman" w:hAnsi="Times New Roman"/>
              </w:rPr>
              <w:t>/Check for understanding</w:t>
            </w:r>
          </w:p>
        </w:tc>
        <w:tc>
          <w:tcPr>
            <w:tcW w:w="7813" w:type="dxa"/>
          </w:tcPr>
          <w:p w14:paraId="79FC36B5" w14:textId="77777777" w:rsidR="005F2190" w:rsidRPr="00256C38" w:rsidRDefault="005F2190" w:rsidP="00F53A37">
            <w:pPr>
              <w:spacing w:after="0" w:line="240" w:lineRule="auto"/>
              <w:rPr>
                <w:rFonts w:ascii="Times New Roman" w:hAnsi="Times New Roman"/>
                <w:i/>
              </w:rPr>
            </w:pPr>
            <w:r w:rsidRPr="00256C38">
              <w:rPr>
                <w:rFonts w:ascii="Times New Roman" w:hAnsi="Times New Roman"/>
                <w:i/>
              </w:rPr>
              <w:t>“Today we learned that …”</w:t>
            </w:r>
          </w:p>
          <w:p w14:paraId="3362A4D2" w14:textId="3DB57075" w:rsidR="005F2190" w:rsidRPr="00256C38" w:rsidRDefault="005F2190" w:rsidP="005F2190">
            <w:pPr>
              <w:spacing w:after="0" w:line="240" w:lineRule="auto"/>
              <w:rPr>
                <w:rFonts w:ascii="Times New Roman" w:hAnsi="Times New Roman"/>
              </w:rPr>
            </w:pPr>
            <w:r w:rsidRPr="00256C38">
              <w:rPr>
                <w:rFonts w:ascii="Times New Roman" w:hAnsi="Times New Roman"/>
              </w:rPr>
              <w:t>This is where you make sure the students understood the objective/teaching point.</w:t>
            </w:r>
            <w:r w:rsidR="00820E3F" w:rsidRPr="00256C38">
              <w:rPr>
                <w:rFonts w:ascii="Times New Roman" w:hAnsi="Times New Roman"/>
              </w:rPr>
              <w:t xml:space="preserve"> You can ask them to tell you what they learned or you can tell them and them have them expand in their own words.</w:t>
            </w:r>
          </w:p>
        </w:tc>
      </w:tr>
    </w:tbl>
    <w:p w14:paraId="2ACF94FA" w14:textId="77777777" w:rsidR="00B02911" w:rsidRPr="00256C38" w:rsidRDefault="00B02911" w:rsidP="00F148E2">
      <w:pPr>
        <w:pStyle w:val="NoSpacing"/>
        <w:rPr>
          <w:rFonts w:ascii="Times New Roman" w:hAnsi="Times New Roman"/>
        </w:rPr>
      </w:pPr>
    </w:p>
    <w:sectPr w:rsidR="00B02911" w:rsidRPr="00256C38" w:rsidSect="00223E90">
      <w:head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4C8015" w14:textId="77777777" w:rsidR="00BD0D90" w:rsidRDefault="00BD0D90" w:rsidP="00C04E8B">
      <w:pPr>
        <w:spacing w:after="0" w:line="240" w:lineRule="auto"/>
      </w:pPr>
      <w:r>
        <w:separator/>
      </w:r>
    </w:p>
  </w:endnote>
  <w:endnote w:type="continuationSeparator" w:id="0">
    <w:p w14:paraId="7DE5F56F" w14:textId="77777777" w:rsidR="00BD0D90" w:rsidRDefault="00BD0D90" w:rsidP="00C04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6673A8" w14:textId="77777777" w:rsidR="00BD0D90" w:rsidRDefault="00BD0D90" w:rsidP="00C04E8B">
      <w:pPr>
        <w:spacing w:after="0" w:line="240" w:lineRule="auto"/>
      </w:pPr>
      <w:r>
        <w:separator/>
      </w:r>
    </w:p>
  </w:footnote>
  <w:footnote w:type="continuationSeparator" w:id="0">
    <w:p w14:paraId="619DCEB3" w14:textId="77777777" w:rsidR="00BD0D90" w:rsidRDefault="00BD0D90" w:rsidP="00C04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297E3" w14:textId="70937AC2" w:rsidR="00B30FD8" w:rsidRPr="00C04E8B" w:rsidRDefault="00B30FD8" w:rsidP="00C04E8B">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981FA2"/>
    <w:multiLevelType w:val="hybridMultilevel"/>
    <w:tmpl w:val="E6B2E716"/>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630" w:hanging="360"/>
      </w:pPr>
      <w:rPr>
        <w:rFonts w:ascii="Symbol" w:hAnsi="Symbol" w:hint="default"/>
      </w:rPr>
    </w:lvl>
    <w:lvl w:ilvl="4" w:tplc="04090003">
      <w:start w:val="1"/>
      <w:numFmt w:val="bullet"/>
      <w:lvlText w:val="o"/>
      <w:lvlJc w:val="left"/>
      <w:pPr>
        <w:ind w:left="135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6FAB4CD7"/>
    <w:multiLevelType w:val="hybridMultilevel"/>
    <w:tmpl w:val="3128435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725157A1"/>
    <w:multiLevelType w:val="hybridMultilevel"/>
    <w:tmpl w:val="29B6A3B8"/>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6C"/>
    <w:rsid w:val="0001678C"/>
    <w:rsid w:val="00016FAF"/>
    <w:rsid w:val="00021E92"/>
    <w:rsid w:val="000225F7"/>
    <w:rsid w:val="00023020"/>
    <w:rsid w:val="000252CD"/>
    <w:rsid w:val="000463A3"/>
    <w:rsid w:val="00061234"/>
    <w:rsid w:val="00086A7D"/>
    <w:rsid w:val="00095309"/>
    <w:rsid w:val="000C5E40"/>
    <w:rsid w:val="000C6492"/>
    <w:rsid w:val="000F37E9"/>
    <w:rsid w:val="0010138E"/>
    <w:rsid w:val="001039C1"/>
    <w:rsid w:val="0010578F"/>
    <w:rsid w:val="001221B5"/>
    <w:rsid w:val="001270CD"/>
    <w:rsid w:val="00132119"/>
    <w:rsid w:val="00133269"/>
    <w:rsid w:val="00196B71"/>
    <w:rsid w:val="001A46FA"/>
    <w:rsid w:val="001E126A"/>
    <w:rsid w:val="001E5A0B"/>
    <w:rsid w:val="001E645A"/>
    <w:rsid w:val="001E7363"/>
    <w:rsid w:val="00204DFF"/>
    <w:rsid w:val="0021182E"/>
    <w:rsid w:val="00212AC7"/>
    <w:rsid w:val="00223E90"/>
    <w:rsid w:val="00226A7B"/>
    <w:rsid w:val="00240787"/>
    <w:rsid w:val="0025035E"/>
    <w:rsid w:val="00250F6C"/>
    <w:rsid w:val="00256C38"/>
    <w:rsid w:val="00261F63"/>
    <w:rsid w:val="002655AA"/>
    <w:rsid w:val="00276A5B"/>
    <w:rsid w:val="00283F69"/>
    <w:rsid w:val="0029283D"/>
    <w:rsid w:val="002B2D60"/>
    <w:rsid w:val="002D5B5B"/>
    <w:rsid w:val="002F4916"/>
    <w:rsid w:val="00304F2C"/>
    <w:rsid w:val="00306E0E"/>
    <w:rsid w:val="003115C2"/>
    <w:rsid w:val="00320A80"/>
    <w:rsid w:val="00321E9E"/>
    <w:rsid w:val="0033286F"/>
    <w:rsid w:val="003560A4"/>
    <w:rsid w:val="00364661"/>
    <w:rsid w:val="003668C7"/>
    <w:rsid w:val="00367F38"/>
    <w:rsid w:val="003723BF"/>
    <w:rsid w:val="003748A2"/>
    <w:rsid w:val="003867C1"/>
    <w:rsid w:val="003919EE"/>
    <w:rsid w:val="003A6C45"/>
    <w:rsid w:val="003B272F"/>
    <w:rsid w:val="003B5A7D"/>
    <w:rsid w:val="003C5D68"/>
    <w:rsid w:val="003D0289"/>
    <w:rsid w:val="003D4194"/>
    <w:rsid w:val="003D7AD3"/>
    <w:rsid w:val="00402097"/>
    <w:rsid w:val="004308D9"/>
    <w:rsid w:val="004549EB"/>
    <w:rsid w:val="00457A38"/>
    <w:rsid w:val="00460E73"/>
    <w:rsid w:val="00464937"/>
    <w:rsid w:val="004870E1"/>
    <w:rsid w:val="004878F7"/>
    <w:rsid w:val="004C34A0"/>
    <w:rsid w:val="004C3B88"/>
    <w:rsid w:val="004C6182"/>
    <w:rsid w:val="004D4A0D"/>
    <w:rsid w:val="004D7451"/>
    <w:rsid w:val="004F64F5"/>
    <w:rsid w:val="00503F53"/>
    <w:rsid w:val="00504D64"/>
    <w:rsid w:val="00521A9E"/>
    <w:rsid w:val="00523064"/>
    <w:rsid w:val="00531B91"/>
    <w:rsid w:val="00537F09"/>
    <w:rsid w:val="00541C06"/>
    <w:rsid w:val="00547946"/>
    <w:rsid w:val="00566A19"/>
    <w:rsid w:val="005718C8"/>
    <w:rsid w:val="00573AC8"/>
    <w:rsid w:val="00590D85"/>
    <w:rsid w:val="00595754"/>
    <w:rsid w:val="00597B26"/>
    <w:rsid w:val="00597C52"/>
    <w:rsid w:val="005C42AB"/>
    <w:rsid w:val="005C662C"/>
    <w:rsid w:val="005D56DA"/>
    <w:rsid w:val="005E2958"/>
    <w:rsid w:val="005E3BB6"/>
    <w:rsid w:val="005F2190"/>
    <w:rsid w:val="00643D1E"/>
    <w:rsid w:val="0067643E"/>
    <w:rsid w:val="00687D05"/>
    <w:rsid w:val="00690CF4"/>
    <w:rsid w:val="00694806"/>
    <w:rsid w:val="006D6B19"/>
    <w:rsid w:val="006E2964"/>
    <w:rsid w:val="006F3586"/>
    <w:rsid w:val="0073442E"/>
    <w:rsid w:val="00740B4F"/>
    <w:rsid w:val="0075116E"/>
    <w:rsid w:val="00756FA3"/>
    <w:rsid w:val="00773662"/>
    <w:rsid w:val="00775733"/>
    <w:rsid w:val="00782713"/>
    <w:rsid w:val="007C252C"/>
    <w:rsid w:val="007D0524"/>
    <w:rsid w:val="007D39C7"/>
    <w:rsid w:val="007F471A"/>
    <w:rsid w:val="0080692A"/>
    <w:rsid w:val="00811428"/>
    <w:rsid w:val="00820E3F"/>
    <w:rsid w:val="00823895"/>
    <w:rsid w:val="00834977"/>
    <w:rsid w:val="0083660F"/>
    <w:rsid w:val="0084467E"/>
    <w:rsid w:val="0085176E"/>
    <w:rsid w:val="00885750"/>
    <w:rsid w:val="00890940"/>
    <w:rsid w:val="008919CB"/>
    <w:rsid w:val="008D3F40"/>
    <w:rsid w:val="008D4541"/>
    <w:rsid w:val="008E001F"/>
    <w:rsid w:val="008E1062"/>
    <w:rsid w:val="008E26B4"/>
    <w:rsid w:val="008F29E6"/>
    <w:rsid w:val="00902650"/>
    <w:rsid w:val="0090699C"/>
    <w:rsid w:val="0091131C"/>
    <w:rsid w:val="009128AA"/>
    <w:rsid w:val="0091513B"/>
    <w:rsid w:val="0091621B"/>
    <w:rsid w:val="00921FB2"/>
    <w:rsid w:val="00966CEC"/>
    <w:rsid w:val="00975C28"/>
    <w:rsid w:val="00980E1D"/>
    <w:rsid w:val="00984567"/>
    <w:rsid w:val="0099618A"/>
    <w:rsid w:val="00997AA6"/>
    <w:rsid w:val="009A5DBE"/>
    <w:rsid w:val="009B45F6"/>
    <w:rsid w:val="009C2F4A"/>
    <w:rsid w:val="009D3D3E"/>
    <w:rsid w:val="009D57F5"/>
    <w:rsid w:val="009F6CFF"/>
    <w:rsid w:val="00A2443C"/>
    <w:rsid w:val="00A6292E"/>
    <w:rsid w:val="00AB0BAA"/>
    <w:rsid w:val="00AB2859"/>
    <w:rsid w:val="00AC607E"/>
    <w:rsid w:val="00AD025C"/>
    <w:rsid w:val="00AD052A"/>
    <w:rsid w:val="00AE6198"/>
    <w:rsid w:val="00AF11E9"/>
    <w:rsid w:val="00AF5A98"/>
    <w:rsid w:val="00AF6589"/>
    <w:rsid w:val="00B02911"/>
    <w:rsid w:val="00B1043B"/>
    <w:rsid w:val="00B1052F"/>
    <w:rsid w:val="00B30FD8"/>
    <w:rsid w:val="00B37539"/>
    <w:rsid w:val="00B501CC"/>
    <w:rsid w:val="00B519CB"/>
    <w:rsid w:val="00B52B88"/>
    <w:rsid w:val="00B57235"/>
    <w:rsid w:val="00B669D9"/>
    <w:rsid w:val="00B70627"/>
    <w:rsid w:val="00B87BB4"/>
    <w:rsid w:val="00BA3232"/>
    <w:rsid w:val="00BB5717"/>
    <w:rsid w:val="00BD0D90"/>
    <w:rsid w:val="00BE27EE"/>
    <w:rsid w:val="00BE5758"/>
    <w:rsid w:val="00BE6283"/>
    <w:rsid w:val="00BE7803"/>
    <w:rsid w:val="00BF228E"/>
    <w:rsid w:val="00BF2F15"/>
    <w:rsid w:val="00C00759"/>
    <w:rsid w:val="00C02298"/>
    <w:rsid w:val="00C04E8B"/>
    <w:rsid w:val="00C1233A"/>
    <w:rsid w:val="00C20B0F"/>
    <w:rsid w:val="00C3291E"/>
    <w:rsid w:val="00C50DCC"/>
    <w:rsid w:val="00C77C65"/>
    <w:rsid w:val="00CA38AC"/>
    <w:rsid w:val="00CA666A"/>
    <w:rsid w:val="00CB0093"/>
    <w:rsid w:val="00D0604A"/>
    <w:rsid w:val="00D43656"/>
    <w:rsid w:val="00D44EC3"/>
    <w:rsid w:val="00D479FA"/>
    <w:rsid w:val="00D5780C"/>
    <w:rsid w:val="00D57D65"/>
    <w:rsid w:val="00D61125"/>
    <w:rsid w:val="00D7167B"/>
    <w:rsid w:val="00D87F43"/>
    <w:rsid w:val="00DB4ADC"/>
    <w:rsid w:val="00DE21A8"/>
    <w:rsid w:val="00DF748B"/>
    <w:rsid w:val="00E324A7"/>
    <w:rsid w:val="00E551C3"/>
    <w:rsid w:val="00EA2863"/>
    <w:rsid w:val="00EA402A"/>
    <w:rsid w:val="00EC31D4"/>
    <w:rsid w:val="00ED5F67"/>
    <w:rsid w:val="00F103F7"/>
    <w:rsid w:val="00F1296E"/>
    <w:rsid w:val="00F138B4"/>
    <w:rsid w:val="00F148E2"/>
    <w:rsid w:val="00F249F8"/>
    <w:rsid w:val="00F263EE"/>
    <w:rsid w:val="00F4564C"/>
    <w:rsid w:val="00F53A37"/>
    <w:rsid w:val="00F65016"/>
    <w:rsid w:val="00F675C8"/>
    <w:rsid w:val="00F67DB0"/>
    <w:rsid w:val="00F722C1"/>
    <w:rsid w:val="00F76A02"/>
    <w:rsid w:val="00F80498"/>
    <w:rsid w:val="00FB570E"/>
    <w:rsid w:val="00FC02C9"/>
    <w:rsid w:val="00FC404A"/>
    <w:rsid w:val="00FC6AA8"/>
    <w:rsid w:val="00FC7892"/>
    <w:rsid w:val="00FE29A6"/>
    <w:rsid w:val="00FF14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2A9B1C"/>
  <w14:defaultImageDpi w14:val="300"/>
  <w15:docId w15:val="{473FC07A-6958-3C43-8A7D-698B6BBDE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803"/>
    <w:pPr>
      <w:spacing w:after="200" w:line="276" w:lineRule="auto"/>
    </w:pPr>
    <w:rPr>
      <w:rFonts w:ascii="Calibri" w:eastAsia="Calibri" w:hAnsi="Calibri" w:cs="Times New Roman"/>
      <w:sz w:val="22"/>
      <w:szCs w:val="22"/>
    </w:rPr>
  </w:style>
  <w:style w:type="paragraph" w:styleId="Heading3">
    <w:name w:val="heading 3"/>
    <w:basedOn w:val="Normal"/>
    <w:next w:val="Normal"/>
    <w:link w:val="Heading3Char"/>
    <w:uiPriority w:val="9"/>
    <w:unhideWhenUsed/>
    <w:qFormat/>
    <w:rsid w:val="003919EE"/>
    <w:pPr>
      <w:keepLines/>
      <w:spacing w:line="480" w:lineRule="auto"/>
      <w:contextualSpacing/>
      <w:outlineLvl w:val="2"/>
    </w:pPr>
    <w:rPr>
      <w:rFonts w:ascii="Times New Roman" w:eastAsiaTheme="majorEastAsia" w:hAnsi="Times New Roman"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919EE"/>
    <w:rPr>
      <w:rFonts w:ascii="Times New Roman" w:eastAsiaTheme="majorEastAsia" w:hAnsi="Times New Roman" w:cstheme="majorBidi"/>
      <w:b/>
      <w:bCs/>
    </w:rPr>
  </w:style>
  <w:style w:type="paragraph" w:styleId="NoSpacing">
    <w:name w:val="No Spacing"/>
    <w:uiPriority w:val="1"/>
    <w:qFormat/>
    <w:rsid w:val="00BE7803"/>
    <w:rPr>
      <w:rFonts w:ascii="Calibri" w:eastAsia="Calibri" w:hAnsi="Calibri" w:cs="Times New Roman"/>
      <w:sz w:val="22"/>
      <w:szCs w:val="22"/>
    </w:rPr>
  </w:style>
  <w:style w:type="table" w:styleId="TableGrid">
    <w:name w:val="Table Grid"/>
    <w:basedOn w:val="TableNormal"/>
    <w:uiPriority w:val="39"/>
    <w:rsid w:val="00C50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5DBE"/>
    <w:pPr>
      <w:spacing w:after="0" w:line="480" w:lineRule="auto"/>
      <w:ind w:left="720"/>
      <w:contextualSpacing/>
    </w:pPr>
    <w:rPr>
      <w:rFonts w:ascii="Arial" w:hAnsi="Arial" w:cs="Arial"/>
      <w:sz w:val="24"/>
    </w:rPr>
  </w:style>
  <w:style w:type="paragraph" w:styleId="Header">
    <w:name w:val="header"/>
    <w:basedOn w:val="Normal"/>
    <w:link w:val="HeaderChar"/>
    <w:uiPriority w:val="99"/>
    <w:unhideWhenUsed/>
    <w:rsid w:val="00C04E8B"/>
    <w:pPr>
      <w:tabs>
        <w:tab w:val="center" w:pos="4320"/>
        <w:tab w:val="right" w:pos="8640"/>
      </w:tabs>
      <w:spacing w:after="0" w:line="240" w:lineRule="auto"/>
    </w:pPr>
  </w:style>
  <w:style w:type="character" w:customStyle="1" w:styleId="HeaderChar">
    <w:name w:val="Header Char"/>
    <w:basedOn w:val="DefaultParagraphFont"/>
    <w:link w:val="Header"/>
    <w:uiPriority w:val="99"/>
    <w:rsid w:val="00C04E8B"/>
    <w:rPr>
      <w:rFonts w:ascii="Calibri" w:eastAsia="Calibri" w:hAnsi="Calibri" w:cs="Times New Roman"/>
      <w:sz w:val="22"/>
      <w:szCs w:val="22"/>
    </w:rPr>
  </w:style>
  <w:style w:type="paragraph" w:styleId="Footer">
    <w:name w:val="footer"/>
    <w:basedOn w:val="Normal"/>
    <w:link w:val="FooterChar"/>
    <w:uiPriority w:val="99"/>
    <w:unhideWhenUsed/>
    <w:rsid w:val="00C04E8B"/>
    <w:pPr>
      <w:tabs>
        <w:tab w:val="center" w:pos="4320"/>
        <w:tab w:val="right" w:pos="8640"/>
      </w:tabs>
      <w:spacing w:after="0" w:line="240" w:lineRule="auto"/>
    </w:pPr>
  </w:style>
  <w:style w:type="character" w:customStyle="1" w:styleId="FooterChar">
    <w:name w:val="Footer Char"/>
    <w:basedOn w:val="DefaultParagraphFont"/>
    <w:link w:val="Footer"/>
    <w:uiPriority w:val="99"/>
    <w:rsid w:val="00C04E8B"/>
    <w:rPr>
      <w:rFonts w:ascii="Calibri" w:eastAsia="Calibri" w:hAnsi="Calibri" w:cs="Times New Roman"/>
      <w:sz w:val="22"/>
      <w:szCs w:val="22"/>
    </w:rPr>
  </w:style>
  <w:style w:type="paragraph" w:styleId="NormalWeb">
    <w:name w:val="Normal (Web)"/>
    <w:basedOn w:val="Normal"/>
    <w:uiPriority w:val="99"/>
    <w:semiHidden/>
    <w:unhideWhenUsed/>
    <w:rsid w:val="00256C38"/>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256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87612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Lee</dc:creator>
  <cp:keywords/>
  <dc:description/>
  <cp:lastModifiedBy>Micheaux, Kendria</cp:lastModifiedBy>
  <cp:revision>2</cp:revision>
  <cp:lastPrinted>2018-01-19T23:31:00Z</cp:lastPrinted>
  <dcterms:created xsi:type="dcterms:W3CDTF">2020-11-18T20:51:00Z</dcterms:created>
  <dcterms:modified xsi:type="dcterms:W3CDTF">2020-11-18T20:51:00Z</dcterms:modified>
</cp:coreProperties>
</file>